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202</w:t>
      </w:r>
      <w:r>
        <w:rPr>
          <w:rFonts w:hint="eastAsia" w:ascii="宋体" w:hAnsi="宋体"/>
          <w:sz w:val="32"/>
          <w:szCs w:val="32"/>
          <w:lang w:val="en-US" w:eastAsia="zh-CN"/>
        </w:rPr>
        <w:t>4</w:t>
      </w:r>
      <w:r>
        <w:rPr>
          <w:rFonts w:hint="eastAsia" w:ascii="宋体" w:hAnsi="宋体"/>
          <w:sz w:val="32"/>
          <w:szCs w:val="32"/>
        </w:rPr>
        <w:t>年春季学期学生社团活动项目立项名单</w:t>
      </w:r>
    </w:p>
    <w:tbl>
      <w:tblPr>
        <w:tblStyle w:val="5"/>
        <w:tblW w:w="1058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223"/>
        <w:gridCol w:w="2433"/>
        <w:gridCol w:w="1275"/>
        <w:gridCol w:w="49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项目级别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社团名称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活动类别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活动名称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1</w:t>
            </w:r>
          </w:p>
        </w:tc>
        <w:tc>
          <w:tcPr>
            <w:tcW w:w="12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A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高等数学学习协会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lang w:eastAsia="zh-CN"/>
              </w:rPr>
              <w:t>学业互助</w:t>
            </w:r>
            <w:r>
              <w:rPr>
                <w:rFonts w:hint="eastAsia" w:ascii="宋体" w:hAnsi="宋体"/>
                <w:color w:val="000000"/>
                <w:kern w:val="0"/>
              </w:rPr>
              <w:t>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高数伴读计划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2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lang w:val="en-US" w:eastAsia="zh-CN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外语学习协会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lang w:eastAsia="zh-CN"/>
              </w:rPr>
              <w:t>学业互助</w:t>
            </w:r>
            <w:r>
              <w:rPr>
                <w:rFonts w:hint="eastAsia" w:ascii="宋体" w:hAnsi="宋体"/>
                <w:color w:val="000000"/>
                <w:kern w:val="0"/>
              </w:rPr>
              <w:t>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</w:rPr>
              <w:t>“Day Day Up”英语四六级冲刺活动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3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子午学会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lang w:eastAsia="zh-CN"/>
              </w:rPr>
              <w:t>思想引领</w:t>
            </w:r>
            <w:r>
              <w:rPr>
                <w:rFonts w:hint="eastAsia" w:ascii="宋体" w:hAnsi="宋体"/>
                <w:color w:val="000000"/>
                <w:kern w:val="0"/>
              </w:rPr>
              <w:t>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第一届“墨子杯”中华经典阅读大赛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4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国学会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文化艺术类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第一届中华优秀传统文化沉浸式体验活动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5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lang w:val="en-US" w:eastAsia="zh-CN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墨研月书画协会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文化艺术类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“古韵金城，书香兰理”书画作品展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6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lang w:val="en-US" w:eastAsia="zh-CN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机器人科技创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新协会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学术科创类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DIY电子设计制作竞赛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7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lang w:val="en-US" w:eastAsia="zh-CN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工程结构设计创新与实践协会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学术科创类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第七届“竞创杯”结构设计竞赛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8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lang w:val="en-US" w:eastAsia="zh-CN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铸魂双截棍协会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体育健身类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第十四届武术文化节暨机电学院“弘毅杯”优秀传统文化风采展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9</w:t>
            </w:r>
          </w:p>
        </w:tc>
        <w:tc>
          <w:tcPr>
            <w:tcW w:w="12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B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子午学会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沧浪文学社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lang w:eastAsia="zh-CN"/>
              </w:rPr>
              <w:t>思想引领</w:t>
            </w:r>
            <w:r>
              <w:rPr>
                <w:rFonts w:hint="eastAsia" w:ascii="宋体" w:hAnsi="宋体"/>
                <w:color w:val="000000"/>
                <w:kern w:val="0"/>
              </w:rPr>
              <w:t>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世界读书日主题活动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10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法律宣讲与辩论协会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lang w:eastAsia="zh-CN"/>
              </w:rPr>
              <w:t>思想引领</w:t>
            </w:r>
            <w:r>
              <w:rPr>
                <w:rFonts w:hint="eastAsia" w:ascii="宋体" w:hAnsi="宋体"/>
                <w:color w:val="000000"/>
                <w:kern w:val="0"/>
              </w:rPr>
              <w:t>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国家安全日主题活动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11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国学会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文化艺术类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红柳传统文化活动——古琴文化进校园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12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墨研月书画协会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文化艺术类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清明节书画展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13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清风文学社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文化艺术类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“纸短情长”三行情书比赛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14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舞狮协会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文化艺术类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“校园舞狮行，文化共传承”校园巡游活动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15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至美艺术团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文化艺术类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“开青春苔花，留时代芳华”校园艺术文化节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16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BIM协会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学术科创类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“数维杯”建模比赛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17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新韵创客协会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学术科创类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“新韵杯”第九届电子设计大赛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18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玉川志愿者协会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志愿公益类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“绿色离校，绿色感恩”公益活动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19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安全应急协会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志愿公益类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救护员培训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20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篮球协会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体育健身类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第一届“红柳杯”校园篮球系列赛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21</w:t>
            </w:r>
          </w:p>
        </w:tc>
        <w:tc>
          <w:tcPr>
            <w:tcW w:w="12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C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演讲与辩论协会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思想引领类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2024年第十六届“红柳骄子”辩论联赛精英组暨“百辩青春，筑梦同行”新生辩论赛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22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法律宣讲与辩论协会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思想引领类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知识产权月宣传活动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23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国学会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文化艺术类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国学知识竞赛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24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EYE摄影社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文化艺术类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“梦系青春，忆留兰理”主题摄影活动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25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BIM协会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学术科创类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“数建杯”制图比赛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26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机器人科技创新协会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学术科创类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机器人外观设计竞赛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27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物理协会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学术科创类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第三届“趣味杯”物理竞赛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28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智能车协会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学术科创类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智能车比赛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29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环境保护协会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志愿公益类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环境保护教育志愿服务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30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玉川志愿者协会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志愿公益类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拥抱“星空”，有爱不孤独——世界自闭症日主题活动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31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无偿献血志愿者服务队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志愿公益类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“真情感动你我 ，大爱播撒人间”无偿献血知识竞赛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33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计算机协会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志愿公益类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义务维修计算机进校园、进社区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34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排球协会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体育健身类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第四届不负韶华“告别杯”排球比赛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35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健身健美协会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体育健身类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健身教学及展示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36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国球交友协会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体育健身类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“青春杯”乒乓球比赛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36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传统弓箭协会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体育健身类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端午射艺活动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37</w:t>
            </w:r>
          </w:p>
        </w:tc>
        <w:tc>
          <w:tcPr>
            <w:tcW w:w="12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D</w:t>
            </w: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物理协会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lang w:eastAsia="zh-CN"/>
              </w:rPr>
              <w:t>学业互助</w:t>
            </w:r>
            <w:r>
              <w:rPr>
                <w:rFonts w:hint="eastAsia" w:ascii="宋体" w:hAnsi="宋体"/>
                <w:color w:val="000000"/>
                <w:kern w:val="0"/>
              </w:rPr>
              <w:t>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大学物理“m/v”指导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38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lang w:val="en-US" w:eastAsia="zh-CN" w:bidi="ar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演讲与辩论协会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思想引领类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“典耀中华”主题演讲比赛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39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玉川志愿者协会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思想引领类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传承五四精神主题活动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40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招生宣传志愿者协会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思想引领类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“言红柳精神，诉工大风采”校园宣讲大赛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41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行星诗会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文化艺术类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“与行星相会，伴春风抒情”诗词赏春活动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42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火橐木话剧社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文化艺术类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＂心手相连，与爱童行＂主题短剧创作大赛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43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校友志愿者协会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文化艺术类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“为青春提笔”毕业征文比赛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44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笃学社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文化艺术类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第一届书香校园主题活动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45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手工云协会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文化艺术类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第三届“云竞杯”手工比赛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46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新韵创客协会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文化艺术类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“影音我世界·承载我青春”主题视频剪辑大赛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47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沧浪文学社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文化艺术类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小小说征文比赛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48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行星诗会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文化艺术类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“银杏杯”诗歌诗词创作大赛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49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Daily街舞社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文化艺术类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街舞文化节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50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环境保护协会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文化艺术类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零碳校园·生物多样性随手拍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51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招生宣传志愿者协会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文化艺术类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校园文创产品设计大赛活动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52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玉川志愿者协会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文化艺术类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“弘扬传统文化”志愿服务项目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53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轩辕棋社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文化艺术类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第二届智运会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54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校园招聘助理协会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文化艺术类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“展现自我，赢在职场”求职简历设计大赛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55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清风文学社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文化艺术类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“新网络、新时代、新创意”写作大赛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56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国学会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文化艺术类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中国古代服饰展览与体验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57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计算机协会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文化艺术类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“复兴征程，创新未来”PPT设计大赛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58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行星诗会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文化艺术类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“忆寒食”主题活动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59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生命科学与大健康创新协会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文化艺术类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“猜中药谜底，做中药香包”活动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英语协会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学术科创类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“单词打卡”挑战活动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61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3D动力协会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学术科创类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三维数字化科技文化节活动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62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机器人科技创新协会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学术科创类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机器人知识问答竞赛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63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数学建模协会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学术科创类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第一届24点挑战赛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64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计算机协会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学术科创类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计算机知识竞赛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65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生命科学与大健康创新协会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学术科创类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生命健康知识竞赛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66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机器人科技创新协会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学术科创类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微科技创新方案竞赛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67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数学建模协会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学术科创类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第一届数字推理比赛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68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计算机协会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学术科创类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拆装机大赛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69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安全应急协会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志愿公益类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5.12防震减灾宣传周宣传活动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2"/>
                <w:szCs w:val="24"/>
                <w:lang w:val="en-US" w:eastAsia="zh-CN" w:bidi="ar-SA"/>
              </w:rPr>
              <w:t>70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环境保护协会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志愿公益类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“爱鸟周”主题活动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71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爱心支教协会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志愿公益类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第二届“假如我是一名支教老师”演讲比赛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72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安全应急协会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志愿公益类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中华骨髓库宣传志愿活动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73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爱心支教协会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志愿公益类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第三届志愿者知识竞赛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74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新华珍珠爱心社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志愿公益类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“爱心传递，情满校园”主题志愿活动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75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玉川志愿者协会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志愿公益类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“漂流爱意，解忧除难”解忧杂货店活动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76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爱心支教协会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志愿公益类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“七彩假期”爱心志愿服务活动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77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艾滋病预防协会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志愿公益类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防艾禁毒专题讲座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78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红十字协会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志愿公益类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急救知识竞赛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79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环境保护协会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志愿公益类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绿色银行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80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太极养生协会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体育健身类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第二届“尚学杯”太极健身气功大赛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81</w:t>
            </w:r>
          </w:p>
        </w:tc>
        <w:tc>
          <w:tcPr>
            <w:tcW w:w="12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</w:p>
        </w:tc>
        <w:tc>
          <w:tcPr>
            <w:tcW w:w="243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网球协会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体育健身类</w:t>
            </w:r>
          </w:p>
        </w:tc>
        <w:tc>
          <w:tcPr>
            <w:tcW w:w="492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网球教学活动</w:t>
            </w:r>
          </w:p>
        </w:tc>
      </w:tr>
    </w:tbl>
    <w:p>
      <w:pPr>
        <w:widowControl/>
        <w:jc w:val="center"/>
        <w:textAlignment w:val="center"/>
        <w:rPr>
          <w:rFonts w:hint="eastAsia" w:ascii="宋体" w:hAnsi="宋体" w:cs="宋体"/>
          <w:color w:val="000000"/>
          <w:kern w:val="0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NmNWQ3MTA3MjhjMzE3Y2FjZTQwZmJlNThhZTMzNTQifQ=="/>
  </w:docVars>
  <w:rsids>
    <w:rsidRoot w:val="00172A27"/>
    <w:rsid w:val="000321AB"/>
    <w:rsid w:val="0005149B"/>
    <w:rsid w:val="000903DF"/>
    <w:rsid w:val="000C2E73"/>
    <w:rsid w:val="000E5C13"/>
    <w:rsid w:val="000E6A50"/>
    <w:rsid w:val="000F5E76"/>
    <w:rsid w:val="00122E3D"/>
    <w:rsid w:val="001944C1"/>
    <w:rsid w:val="001A5FEB"/>
    <w:rsid w:val="0023106F"/>
    <w:rsid w:val="00234C53"/>
    <w:rsid w:val="00275149"/>
    <w:rsid w:val="00283E7A"/>
    <w:rsid w:val="00297229"/>
    <w:rsid w:val="00404FF9"/>
    <w:rsid w:val="00425DDA"/>
    <w:rsid w:val="0045737C"/>
    <w:rsid w:val="00483475"/>
    <w:rsid w:val="004F436B"/>
    <w:rsid w:val="0053134E"/>
    <w:rsid w:val="005427A3"/>
    <w:rsid w:val="00555D63"/>
    <w:rsid w:val="00563F88"/>
    <w:rsid w:val="00573401"/>
    <w:rsid w:val="005742BC"/>
    <w:rsid w:val="0058389F"/>
    <w:rsid w:val="005E46D2"/>
    <w:rsid w:val="00682C15"/>
    <w:rsid w:val="006A1DC6"/>
    <w:rsid w:val="0078792B"/>
    <w:rsid w:val="007908C9"/>
    <w:rsid w:val="00813F40"/>
    <w:rsid w:val="00823F14"/>
    <w:rsid w:val="00856207"/>
    <w:rsid w:val="008A4E7E"/>
    <w:rsid w:val="008F630E"/>
    <w:rsid w:val="00984C2F"/>
    <w:rsid w:val="00994848"/>
    <w:rsid w:val="00A85151"/>
    <w:rsid w:val="00AF0C1F"/>
    <w:rsid w:val="00B96F85"/>
    <w:rsid w:val="00BB2A13"/>
    <w:rsid w:val="00BB79C7"/>
    <w:rsid w:val="00CA264F"/>
    <w:rsid w:val="00CE7909"/>
    <w:rsid w:val="00D34F88"/>
    <w:rsid w:val="00D66302"/>
    <w:rsid w:val="00DC5590"/>
    <w:rsid w:val="00EC2397"/>
    <w:rsid w:val="00F16DED"/>
    <w:rsid w:val="00F92168"/>
    <w:rsid w:val="00FC24DB"/>
    <w:rsid w:val="02CB1CF7"/>
    <w:rsid w:val="05BA4B05"/>
    <w:rsid w:val="095C18FB"/>
    <w:rsid w:val="0B8C2CC0"/>
    <w:rsid w:val="0D86471A"/>
    <w:rsid w:val="0F5031C6"/>
    <w:rsid w:val="16C240F4"/>
    <w:rsid w:val="1D554EFC"/>
    <w:rsid w:val="1E4C5F8A"/>
    <w:rsid w:val="1F7C63FB"/>
    <w:rsid w:val="22846E94"/>
    <w:rsid w:val="26957793"/>
    <w:rsid w:val="280B4A43"/>
    <w:rsid w:val="28186EDD"/>
    <w:rsid w:val="30C23098"/>
    <w:rsid w:val="31162FEA"/>
    <w:rsid w:val="34897199"/>
    <w:rsid w:val="35F311C3"/>
    <w:rsid w:val="36367ECB"/>
    <w:rsid w:val="3891486E"/>
    <w:rsid w:val="38E86458"/>
    <w:rsid w:val="38EF262E"/>
    <w:rsid w:val="42D2539F"/>
    <w:rsid w:val="46CC1167"/>
    <w:rsid w:val="475835F6"/>
    <w:rsid w:val="491E34DE"/>
    <w:rsid w:val="4DEE5E67"/>
    <w:rsid w:val="569F41A2"/>
    <w:rsid w:val="57272034"/>
    <w:rsid w:val="65EB53C9"/>
    <w:rsid w:val="688D19C6"/>
    <w:rsid w:val="71096B8F"/>
    <w:rsid w:val="73174A8C"/>
    <w:rsid w:val="755651FF"/>
    <w:rsid w:val="795D7299"/>
    <w:rsid w:val="7C635AEE"/>
    <w:rsid w:val="7FE4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366</Words>
  <Characters>2092</Characters>
  <Lines>17</Lines>
  <Paragraphs>4</Paragraphs>
  <TotalTime>3</TotalTime>
  <ScaleCrop>false</ScaleCrop>
  <LinksUpToDate>false</LinksUpToDate>
  <CharactersWithSpaces>2454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2022-10-24T10:59:00Z</dcterms:created>
  <dc:creator>wu lei</dc:creator>
  <cp:lastModifiedBy>WPS_1530166377</cp:lastModifiedBy>
  <cp:lastPrinted>2023-04-11T02:16:00Z</cp:lastPrinted>
  <dcterms:modified xsi:type="dcterms:W3CDTF">2024-04-02T09:42:08Z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BC315B4624AB456B9E40919E573F566E_12</vt:lpwstr>
  </property>
</Properties>
</file>